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364D0" w14:textId="2C89EE9E" w:rsidR="001A1CA5" w:rsidRPr="007F6FBF" w:rsidRDefault="001A1CA5" w:rsidP="001A1CA5">
      <w:pPr>
        <w:pStyle w:val="Formulartitel"/>
      </w:pPr>
      <w:r>
        <w:t>Dokum</w:t>
      </w:r>
      <w:bookmarkStart w:id="0" w:name="_GoBack"/>
      <w:bookmarkEnd w:id="0"/>
      <w:r>
        <w:t>entationsschema Verletzungen</w:t>
      </w:r>
    </w:p>
    <w:p w14:paraId="2AEF4446" w14:textId="77777777" w:rsidR="001A1CA5" w:rsidRDefault="001A1CA5" w:rsidP="001A1CA5">
      <w:pPr>
        <w:jc w:val="center"/>
      </w:pPr>
      <w:r>
        <w:t>Bei V.a. nichtakzidentellen Unfallmechanismus</w:t>
      </w:r>
    </w:p>
    <w:tbl>
      <w:tblPr>
        <w:tblStyle w:val="Tabellenraster"/>
        <w:tblpPr w:leftFromText="141" w:rightFromText="141" w:vertAnchor="page" w:horzAnchor="margin" w:tblpY="257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  <w:gridCol w:w="2977"/>
      </w:tblGrid>
      <w:tr w:rsidR="00C17F9A" w14:paraId="6393559E" w14:textId="77777777" w:rsidTr="00C17F9A">
        <w:trPr>
          <w:trHeight w:val="397"/>
        </w:trPr>
        <w:tc>
          <w:tcPr>
            <w:tcW w:w="2263" w:type="dxa"/>
          </w:tcPr>
          <w:p w14:paraId="2C6806E2" w14:textId="77777777" w:rsidR="00C17F9A" w:rsidRDefault="00C17F9A" w:rsidP="00C17F9A">
            <w:r>
              <w:t>Name des Kindes:</w:t>
            </w:r>
          </w:p>
        </w:tc>
        <w:tc>
          <w:tcPr>
            <w:tcW w:w="3969" w:type="dxa"/>
          </w:tcPr>
          <w:p w14:paraId="2DDCD1B6" w14:textId="77777777" w:rsidR="00C17F9A" w:rsidRPr="007F6FBF" w:rsidRDefault="00C17F9A" w:rsidP="00C17F9A">
            <w:r w:rsidRPr="007F6FBF">
              <w:t>______________________________</w:t>
            </w:r>
          </w:p>
        </w:tc>
        <w:tc>
          <w:tcPr>
            <w:tcW w:w="2977" w:type="dxa"/>
            <w:vMerge w:val="restart"/>
          </w:tcPr>
          <w:p w14:paraId="0B660325" w14:textId="77777777" w:rsidR="00C17F9A" w:rsidRDefault="00C17F9A" w:rsidP="00C17F9A"/>
        </w:tc>
      </w:tr>
      <w:tr w:rsidR="00C17F9A" w14:paraId="538BA314" w14:textId="77777777" w:rsidTr="00C17F9A">
        <w:trPr>
          <w:trHeight w:val="397"/>
        </w:trPr>
        <w:tc>
          <w:tcPr>
            <w:tcW w:w="2263" w:type="dxa"/>
          </w:tcPr>
          <w:p w14:paraId="26486A90" w14:textId="77777777" w:rsidR="00C17F9A" w:rsidRDefault="00C17F9A" w:rsidP="00C17F9A">
            <w:r>
              <w:t>Geburtsdatum:</w:t>
            </w:r>
          </w:p>
        </w:tc>
        <w:tc>
          <w:tcPr>
            <w:tcW w:w="3969" w:type="dxa"/>
          </w:tcPr>
          <w:p w14:paraId="432CD9D3" w14:textId="77777777" w:rsidR="00C17F9A" w:rsidRPr="007F6FBF" w:rsidRDefault="00C17F9A" w:rsidP="00C17F9A">
            <w:r w:rsidRPr="007F6FBF">
              <w:t>______________________________</w:t>
            </w:r>
          </w:p>
        </w:tc>
        <w:tc>
          <w:tcPr>
            <w:tcW w:w="2977" w:type="dxa"/>
            <w:vMerge/>
          </w:tcPr>
          <w:p w14:paraId="2AAD4061" w14:textId="77777777" w:rsidR="00C17F9A" w:rsidRDefault="00C17F9A" w:rsidP="00C17F9A"/>
        </w:tc>
      </w:tr>
    </w:tbl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5967"/>
      </w:tblGrid>
      <w:tr w:rsidR="001A1CA5" w14:paraId="216ABD70" w14:textId="77777777" w:rsidTr="004A5E76">
        <w:tc>
          <w:tcPr>
            <w:tcW w:w="3242" w:type="dxa"/>
          </w:tcPr>
          <w:p w14:paraId="7FCA3A9C" w14:textId="6731A923" w:rsidR="001A1CA5" w:rsidRPr="00CF3A6D" w:rsidRDefault="001A1CA5" w:rsidP="00C17F9A">
            <w:pPr>
              <w:spacing w:line="259" w:lineRule="auto"/>
              <w:rPr>
                <w:b/>
              </w:rPr>
            </w:pPr>
            <w:r w:rsidRPr="0013518D">
              <w:rPr>
                <w:rFonts w:cstheme="minorHAnsi"/>
                <w:noProof/>
                <w:sz w:val="20"/>
                <w:szCs w:val="20"/>
                <w:lang w:eastAsia="ja-JP"/>
              </w:rPr>
              <w:drawing>
                <wp:anchor distT="0" distB="0" distL="114300" distR="114300" simplePos="0" relativeHeight="251662336" behindDoc="1" locked="0" layoutInCell="1" allowOverlap="1" wp14:anchorId="74B51629" wp14:editId="21539237">
                  <wp:simplePos x="0" y="0"/>
                  <wp:positionH relativeFrom="margin">
                    <wp:posOffset>-239395</wp:posOffset>
                  </wp:positionH>
                  <wp:positionV relativeFrom="paragraph">
                    <wp:posOffset>1778000</wp:posOffset>
                  </wp:positionV>
                  <wp:extent cx="6362700" cy="5452745"/>
                  <wp:effectExtent l="0" t="0" r="0" b="0"/>
                  <wp:wrapNone/>
                  <wp:docPr id="5" name="Grafik 5" descr="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2" t="3489" r="1927" b="1511"/>
                          <a:stretch/>
                        </pic:blipFill>
                        <pic:spPr bwMode="auto">
                          <a:xfrm>
                            <a:off x="0" y="0"/>
                            <a:ext cx="6362700" cy="545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Zeitpunkt der Untersuchung</w:t>
            </w:r>
            <w:r w:rsidR="00C17F9A">
              <w:rPr>
                <w:b/>
              </w:rPr>
              <w:t xml:space="preserve"> (Datum, Ort, Uhrzeit)</w:t>
            </w:r>
          </w:p>
        </w:tc>
        <w:tc>
          <w:tcPr>
            <w:tcW w:w="5967" w:type="dxa"/>
          </w:tcPr>
          <w:p w14:paraId="3344A20C" w14:textId="77777777" w:rsidR="00C17F9A" w:rsidRDefault="00C17F9A" w:rsidP="004A5E76">
            <w:pPr>
              <w:spacing w:line="259" w:lineRule="auto"/>
            </w:pPr>
          </w:p>
          <w:p w14:paraId="47304242" w14:textId="11F2B360" w:rsidR="001A1CA5" w:rsidRPr="00CF3A6D" w:rsidRDefault="001A1CA5" w:rsidP="004A5E76">
            <w:pPr>
              <w:spacing w:line="259" w:lineRule="auto"/>
            </w:pPr>
            <w:r>
              <w:t>______________________________</w:t>
            </w:r>
            <w:r w:rsidR="00C17F9A">
              <w:t>_____</w:t>
            </w:r>
            <w:r>
              <w:t>_________________</w:t>
            </w:r>
          </w:p>
        </w:tc>
      </w:tr>
      <w:tr w:rsidR="001A1CA5" w14:paraId="44289000" w14:textId="77777777" w:rsidTr="004A5E76">
        <w:tc>
          <w:tcPr>
            <w:tcW w:w="3242" w:type="dxa"/>
          </w:tcPr>
          <w:p w14:paraId="0B4DCAFD" w14:textId="77777777" w:rsidR="00C17F9A" w:rsidRDefault="00C17F9A" w:rsidP="004A5E76">
            <w:pPr>
              <w:spacing w:line="259" w:lineRule="auto"/>
              <w:rPr>
                <w:b/>
              </w:rPr>
            </w:pPr>
          </w:p>
          <w:p w14:paraId="16F234E7" w14:textId="5160D810" w:rsidR="001A1CA5" w:rsidRDefault="001A1CA5" w:rsidP="004A5E76">
            <w:pPr>
              <w:spacing w:line="259" w:lineRule="auto"/>
              <w:rPr>
                <w:b/>
              </w:rPr>
            </w:pPr>
            <w:r>
              <w:rPr>
                <w:b/>
              </w:rPr>
              <w:t>Untersuchender Arzt</w:t>
            </w:r>
          </w:p>
        </w:tc>
        <w:tc>
          <w:tcPr>
            <w:tcW w:w="5967" w:type="dxa"/>
          </w:tcPr>
          <w:p w14:paraId="4ABFE4D1" w14:textId="77777777" w:rsidR="00C17F9A" w:rsidRDefault="00C17F9A" w:rsidP="004A5E76">
            <w:pPr>
              <w:spacing w:line="259" w:lineRule="auto"/>
            </w:pPr>
          </w:p>
          <w:p w14:paraId="217C99E4" w14:textId="3EBB7514" w:rsidR="001A1CA5" w:rsidRDefault="001A1CA5" w:rsidP="004A5E76">
            <w:pPr>
              <w:spacing w:line="259" w:lineRule="auto"/>
            </w:pPr>
            <w:r>
              <w:t>______________________________________________</w:t>
            </w:r>
            <w:r w:rsidR="00C17F9A">
              <w:t>_____</w:t>
            </w:r>
            <w:r>
              <w:t>_</w:t>
            </w:r>
          </w:p>
        </w:tc>
      </w:tr>
      <w:tr w:rsidR="001A1CA5" w14:paraId="3F42173E" w14:textId="77777777" w:rsidTr="004A5E76">
        <w:tc>
          <w:tcPr>
            <w:tcW w:w="9209" w:type="dxa"/>
            <w:gridSpan w:val="2"/>
          </w:tcPr>
          <w:p w14:paraId="63293779" w14:textId="73A77D15" w:rsidR="001A1CA5" w:rsidRDefault="001A1CA5" w:rsidP="00C17F9A">
            <w:pPr>
              <w:spacing w:line="259" w:lineRule="auto"/>
              <w:jc w:val="center"/>
            </w:pPr>
            <w:proofErr w:type="spellStart"/>
            <w:r w:rsidRPr="00CF3A6D">
              <w:t>Hämatomfarbe</w:t>
            </w:r>
            <w:proofErr w:type="spellEnd"/>
            <w:r w:rsidRPr="00CF3A6D">
              <w:t xml:space="preserve"> und/oder sonstige Hautauffälligkeiten + Maße angeben und einzeichnen, ggf. Verbrennungsgrad und – ausma</w:t>
            </w:r>
            <w:r w:rsidR="00C17F9A">
              <w:t>ß</w:t>
            </w:r>
            <w:r w:rsidRPr="00CF3A6D">
              <w:t>, Frakturen einzeichnen</w:t>
            </w:r>
          </w:p>
        </w:tc>
      </w:tr>
    </w:tbl>
    <w:p w14:paraId="658269C8" w14:textId="77777777" w:rsidR="001A1CA5" w:rsidRDefault="001A1CA5" w:rsidP="001A1CA5">
      <w:pPr>
        <w:rPr>
          <w:sz w:val="20"/>
        </w:rPr>
      </w:pPr>
      <w:r w:rsidRPr="00BE5D51">
        <w:rPr>
          <w:sz w:val="20"/>
        </w:rPr>
        <w:t xml:space="preserve"> </w:t>
      </w:r>
    </w:p>
    <w:p w14:paraId="572109B4" w14:textId="77777777" w:rsidR="001A1CA5" w:rsidRPr="00FB2FF2" w:rsidRDefault="001A1CA5" w:rsidP="001A1CA5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991"/>
        <w:gridCol w:w="5476"/>
      </w:tblGrid>
      <w:tr w:rsidR="001A1CA5" w14:paraId="5E4A6A5A" w14:textId="77777777" w:rsidTr="004A5E76">
        <w:tc>
          <w:tcPr>
            <w:tcW w:w="2972" w:type="dxa"/>
          </w:tcPr>
          <w:p w14:paraId="297E1562" w14:textId="77777777" w:rsidR="001A1CA5" w:rsidRDefault="001A1CA5" w:rsidP="004A5E76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Fotodokumentation unter:</w:t>
            </w:r>
          </w:p>
        </w:tc>
        <w:tc>
          <w:tcPr>
            <w:tcW w:w="6237" w:type="dxa"/>
            <w:gridSpan w:val="2"/>
          </w:tcPr>
          <w:p w14:paraId="65072605" w14:textId="6071093A" w:rsidR="001A1CA5" w:rsidRPr="00C17F9A" w:rsidRDefault="00C17F9A" w:rsidP="004A5E76">
            <w:pPr>
              <w:spacing w:line="259" w:lineRule="auto"/>
            </w:pPr>
            <w:r>
              <w:t>_________________________________________________</w:t>
            </w:r>
          </w:p>
        </w:tc>
      </w:tr>
      <w:tr w:rsidR="001A1CA5" w14:paraId="5E82AD37" w14:textId="77777777" w:rsidTr="004A5E76">
        <w:tc>
          <w:tcPr>
            <w:tcW w:w="2972" w:type="dxa"/>
          </w:tcPr>
          <w:p w14:paraId="0265D024" w14:textId="77777777" w:rsidR="001A1CA5" w:rsidRDefault="001A1CA5" w:rsidP="004A5E76">
            <w:pPr>
              <w:spacing w:line="259" w:lineRule="auto"/>
              <w:rPr>
                <w:b/>
              </w:rPr>
            </w:pPr>
          </w:p>
        </w:tc>
        <w:tc>
          <w:tcPr>
            <w:tcW w:w="6237" w:type="dxa"/>
            <w:gridSpan w:val="2"/>
          </w:tcPr>
          <w:p w14:paraId="16EEB42C" w14:textId="77777777" w:rsidR="001A1CA5" w:rsidRDefault="001A1CA5" w:rsidP="004A5E76">
            <w:pPr>
              <w:spacing w:line="259" w:lineRule="auto"/>
            </w:pPr>
          </w:p>
        </w:tc>
      </w:tr>
      <w:tr w:rsidR="001A1CA5" w14:paraId="2C48ED8D" w14:textId="77777777" w:rsidTr="004A5E76">
        <w:tc>
          <w:tcPr>
            <w:tcW w:w="2972" w:type="dxa"/>
          </w:tcPr>
          <w:p w14:paraId="563BEE6C" w14:textId="77777777" w:rsidR="001A1CA5" w:rsidRDefault="001A1CA5" w:rsidP="004A5E76">
            <w:pPr>
              <w:spacing w:line="259" w:lineRule="auto"/>
              <w:rPr>
                <w:b/>
              </w:rPr>
            </w:pPr>
            <w:r w:rsidRPr="00CF3A6D">
              <w:rPr>
                <w:b/>
              </w:rPr>
              <w:t>V.a. nich</w:t>
            </w:r>
            <w:r>
              <w:rPr>
                <w:b/>
              </w:rPr>
              <w:t>takzidentellen Mechanismus, weil</w:t>
            </w:r>
          </w:p>
        </w:tc>
        <w:tc>
          <w:tcPr>
            <w:tcW w:w="6237" w:type="dxa"/>
            <w:gridSpan w:val="2"/>
          </w:tcPr>
          <w:p w14:paraId="54367E19" w14:textId="0832414F" w:rsidR="001A1CA5" w:rsidRDefault="00864377" w:rsidP="004A5E76">
            <w:pPr>
              <w:spacing w:line="259" w:lineRule="auto"/>
            </w:pPr>
            <w:sdt>
              <w:sdtPr>
                <w:id w:val="-19430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t xml:space="preserve"> Inadäquate / unklare Anamnese</w:t>
            </w:r>
            <w:r w:rsidR="00C17F9A">
              <w:t>: _____________________________________________________</w:t>
            </w:r>
          </w:p>
          <w:p w14:paraId="49906F41" w14:textId="77777777" w:rsidR="001A1CA5" w:rsidRDefault="00864377" w:rsidP="004A5E76">
            <w:pPr>
              <w:spacing w:line="259" w:lineRule="auto"/>
            </w:pPr>
            <w:sdt>
              <w:sdtPr>
                <w:id w:val="-130292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t xml:space="preserve"> Hämatome</w:t>
            </w:r>
          </w:p>
          <w:p w14:paraId="4508F937" w14:textId="77777777" w:rsidR="001A1CA5" w:rsidRPr="00C17F9A" w:rsidRDefault="001A1CA5" w:rsidP="00C17F9A">
            <w:pPr>
              <w:pStyle w:val="Listenabsatz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17F9A">
              <w:rPr>
                <w:rFonts w:asciiTheme="minorHAnsi" w:hAnsiTheme="minorHAnsi" w:cstheme="minorHAnsi"/>
              </w:rPr>
              <w:t>Verschiedenen Alters</w:t>
            </w:r>
          </w:p>
          <w:p w14:paraId="044D7C57" w14:textId="77777777" w:rsidR="001A1CA5" w:rsidRPr="00C17F9A" w:rsidRDefault="001A1CA5" w:rsidP="00C17F9A">
            <w:pPr>
              <w:pStyle w:val="Listenabsatz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17F9A">
              <w:rPr>
                <w:rFonts w:asciiTheme="minorHAnsi" w:hAnsiTheme="minorHAnsi" w:cstheme="minorHAnsi"/>
              </w:rPr>
              <w:t>Multiple Hämatome</w:t>
            </w:r>
          </w:p>
          <w:p w14:paraId="2BA7C26A" w14:textId="77777777" w:rsidR="001A1CA5" w:rsidRPr="00C17F9A" w:rsidRDefault="001A1CA5" w:rsidP="00C17F9A">
            <w:pPr>
              <w:pStyle w:val="Listenabsatz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17F9A">
              <w:rPr>
                <w:rFonts w:asciiTheme="minorHAnsi" w:hAnsiTheme="minorHAnsi" w:cstheme="minorHAnsi"/>
              </w:rPr>
              <w:t>Ungewöhnliche Lokalisation</w:t>
            </w:r>
          </w:p>
          <w:p w14:paraId="5DDA27CF" w14:textId="77777777" w:rsidR="001A1CA5" w:rsidRPr="00C17F9A" w:rsidRDefault="001A1CA5" w:rsidP="00C17F9A">
            <w:pPr>
              <w:pStyle w:val="Listenabsatz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17F9A">
              <w:rPr>
                <w:rFonts w:asciiTheme="minorHAnsi" w:hAnsiTheme="minorHAnsi" w:cstheme="minorHAnsi"/>
              </w:rPr>
              <w:t xml:space="preserve">Petechien </w:t>
            </w:r>
          </w:p>
          <w:p w14:paraId="15361F19" w14:textId="77777777" w:rsidR="001A1CA5" w:rsidRDefault="00864377" w:rsidP="004A5E76">
            <w:pPr>
              <w:spacing w:line="259" w:lineRule="auto"/>
            </w:pPr>
            <w:sdt>
              <w:sdtPr>
                <w:id w:val="3743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t xml:space="preserve"> geformte Hämatome</w:t>
            </w:r>
          </w:p>
          <w:p w14:paraId="5853AEF7" w14:textId="3D9E0490" w:rsidR="001A1CA5" w:rsidRDefault="00864377" w:rsidP="004A5E76">
            <w:pPr>
              <w:spacing w:line="259" w:lineRule="auto"/>
            </w:pPr>
            <w:sdt>
              <w:sdtPr>
                <w:id w:val="-5379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t xml:space="preserve"> Immersionsverbrennung</w:t>
            </w:r>
            <w:r w:rsidR="00C17F9A">
              <w:t>/</w:t>
            </w:r>
            <w:r w:rsidR="001A1CA5">
              <w:t>Kontaktverbrennung/Verbrühung</w:t>
            </w:r>
            <w:r w:rsidR="00C17F9A">
              <w:t>:</w:t>
            </w:r>
            <w:r w:rsidR="00C17F9A">
              <w:br/>
              <w:t>_____________________________________________________</w:t>
            </w:r>
          </w:p>
          <w:p w14:paraId="551546C6" w14:textId="32CDA51C" w:rsidR="001A1CA5" w:rsidRDefault="00864377" w:rsidP="004A5E76">
            <w:pPr>
              <w:spacing w:line="259" w:lineRule="auto"/>
            </w:pPr>
            <w:sdt>
              <w:sdtPr>
                <w:id w:val="-4833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t xml:space="preserve"> Sonstiges: ______________________________________</w:t>
            </w:r>
            <w:r w:rsidR="00C17F9A">
              <w:t>____</w:t>
            </w:r>
          </w:p>
        </w:tc>
      </w:tr>
      <w:tr w:rsidR="001A1CA5" w14:paraId="70DA0B0E" w14:textId="77777777" w:rsidTr="004A5E76">
        <w:tc>
          <w:tcPr>
            <w:tcW w:w="2972" w:type="dxa"/>
          </w:tcPr>
          <w:p w14:paraId="04CE08FA" w14:textId="77777777" w:rsidR="001A1CA5" w:rsidRPr="00CF3A6D" w:rsidRDefault="001A1CA5" w:rsidP="004A5E76">
            <w:pPr>
              <w:spacing w:line="259" w:lineRule="auto"/>
              <w:rPr>
                <w:b/>
              </w:rPr>
            </w:pPr>
            <w:r>
              <w:rPr>
                <w:b/>
              </w:rPr>
              <w:t>Allgemeiner Eindruck</w:t>
            </w:r>
          </w:p>
        </w:tc>
        <w:tc>
          <w:tcPr>
            <w:tcW w:w="6237" w:type="dxa"/>
            <w:gridSpan w:val="2"/>
          </w:tcPr>
          <w:p w14:paraId="6F3B0E9F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47ACE59E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4EF1C1FA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2BAB7D05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6CE8038D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1BDD3727" w14:textId="77777777" w:rsidR="001A1CA5" w:rsidRDefault="001A1CA5" w:rsidP="002D3ED6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1099A19F" w14:textId="77777777" w:rsidR="001A1CA5" w:rsidRPr="00331AE4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64295B30" w14:textId="77777777" w:rsidTr="004A5E76">
        <w:tc>
          <w:tcPr>
            <w:tcW w:w="2972" w:type="dxa"/>
          </w:tcPr>
          <w:p w14:paraId="77E6FE0F" w14:textId="77777777" w:rsidR="001A1CA5" w:rsidRDefault="001A1CA5" w:rsidP="004A5E76">
            <w:pPr>
              <w:spacing w:line="259" w:lineRule="auto"/>
              <w:rPr>
                <w:b/>
              </w:rPr>
            </w:pPr>
            <w:r>
              <w:rPr>
                <w:b/>
              </w:rPr>
              <w:t>Hinweise auf Frakturen</w:t>
            </w:r>
          </w:p>
        </w:tc>
        <w:tc>
          <w:tcPr>
            <w:tcW w:w="6237" w:type="dxa"/>
            <w:gridSpan w:val="2"/>
          </w:tcPr>
          <w:p w14:paraId="73AD8DE4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5CD3E1B8" w14:textId="77777777" w:rsidTr="004A5E76">
        <w:tc>
          <w:tcPr>
            <w:tcW w:w="2972" w:type="dxa"/>
          </w:tcPr>
          <w:p w14:paraId="219C27EA" w14:textId="77777777" w:rsidR="001A1CA5" w:rsidRPr="00331AE4" w:rsidRDefault="00864377" w:rsidP="004A5E76">
            <w:pPr>
              <w:spacing w:line="259" w:lineRule="auto"/>
            </w:pPr>
            <w:sdt>
              <w:sdtPr>
                <w:id w:val="-21118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 w:rsidRPr="0033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 w:rsidRPr="00331AE4">
              <w:t xml:space="preserve"> Nein</w:t>
            </w:r>
          </w:p>
        </w:tc>
        <w:tc>
          <w:tcPr>
            <w:tcW w:w="6237" w:type="dxa"/>
            <w:gridSpan w:val="2"/>
          </w:tcPr>
          <w:p w14:paraId="7EB40FED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68686799" w14:textId="77777777" w:rsidTr="004A5E76">
        <w:tc>
          <w:tcPr>
            <w:tcW w:w="2972" w:type="dxa"/>
          </w:tcPr>
          <w:p w14:paraId="47873BF7" w14:textId="77777777" w:rsidR="001A1CA5" w:rsidRPr="00331AE4" w:rsidRDefault="00864377" w:rsidP="004A5E76">
            <w:pPr>
              <w:spacing w:line="259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7378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CA5">
              <w:rPr>
                <w:rFonts w:eastAsia="MS Gothic"/>
              </w:rPr>
              <w:t xml:space="preserve"> Ja, welche:</w:t>
            </w:r>
          </w:p>
        </w:tc>
        <w:tc>
          <w:tcPr>
            <w:tcW w:w="6237" w:type="dxa"/>
            <w:gridSpan w:val="2"/>
          </w:tcPr>
          <w:p w14:paraId="2A1450B1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  <w:tr w:rsidR="001A1CA5" w14:paraId="1D83D531" w14:textId="77777777" w:rsidTr="004A5E76">
        <w:tc>
          <w:tcPr>
            <w:tcW w:w="2972" w:type="dxa"/>
          </w:tcPr>
          <w:p w14:paraId="085B357F" w14:textId="77777777" w:rsidR="001A1CA5" w:rsidRDefault="001A1CA5" w:rsidP="004A5E76">
            <w:pPr>
              <w:spacing w:line="259" w:lineRule="auto"/>
              <w:rPr>
                <w:rFonts w:ascii="MS Gothic" w:eastAsia="MS Gothic" w:hAnsi="MS Gothic"/>
              </w:rPr>
            </w:pPr>
          </w:p>
        </w:tc>
        <w:tc>
          <w:tcPr>
            <w:tcW w:w="6237" w:type="dxa"/>
            <w:gridSpan w:val="2"/>
          </w:tcPr>
          <w:p w14:paraId="2E20059B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5C99AA27" w14:textId="77777777" w:rsidTr="004A5E76">
        <w:tc>
          <w:tcPr>
            <w:tcW w:w="2972" w:type="dxa"/>
          </w:tcPr>
          <w:p w14:paraId="65967005" w14:textId="77777777" w:rsidR="001A1CA5" w:rsidRPr="00331AE4" w:rsidRDefault="001A1CA5" w:rsidP="004A5E76">
            <w:pPr>
              <w:spacing w:line="259" w:lineRule="auto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HNO-Bereich</w:t>
            </w:r>
          </w:p>
        </w:tc>
        <w:tc>
          <w:tcPr>
            <w:tcW w:w="6237" w:type="dxa"/>
            <w:gridSpan w:val="2"/>
          </w:tcPr>
          <w:p w14:paraId="57546AFF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245D680F" w14:textId="77777777" w:rsidTr="002D3ED6">
        <w:trPr>
          <w:trHeight w:val="370"/>
        </w:trPr>
        <w:tc>
          <w:tcPr>
            <w:tcW w:w="2972" w:type="dxa"/>
          </w:tcPr>
          <w:p w14:paraId="0E217B21" w14:textId="77777777" w:rsidR="001A1CA5" w:rsidRPr="00331AE4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Gaumen / Mundhöhle</w:t>
            </w:r>
          </w:p>
        </w:tc>
        <w:tc>
          <w:tcPr>
            <w:tcW w:w="6237" w:type="dxa"/>
            <w:gridSpan w:val="2"/>
          </w:tcPr>
          <w:p w14:paraId="357D561D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  <w:tr w:rsidR="001A1CA5" w14:paraId="034C7B45" w14:textId="77777777" w:rsidTr="004A5E76">
        <w:tc>
          <w:tcPr>
            <w:tcW w:w="2972" w:type="dxa"/>
          </w:tcPr>
          <w:p w14:paraId="2E6DD2E7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Lippen- / Zungenbändchen</w:t>
            </w:r>
          </w:p>
          <w:p w14:paraId="4640BE63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(Einriss / Vernarbung?)</w:t>
            </w:r>
          </w:p>
        </w:tc>
        <w:tc>
          <w:tcPr>
            <w:tcW w:w="6237" w:type="dxa"/>
            <w:gridSpan w:val="2"/>
          </w:tcPr>
          <w:p w14:paraId="3CD4A6F8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  <w:p w14:paraId="45164B1D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  <w:tr w:rsidR="001A1CA5" w14:paraId="10CEE6F7" w14:textId="77777777" w:rsidTr="004A5E76">
        <w:tc>
          <w:tcPr>
            <w:tcW w:w="2972" w:type="dxa"/>
          </w:tcPr>
          <w:p w14:paraId="2F7C0AD2" w14:textId="6EAFE877" w:rsidR="001A1CA5" w:rsidRDefault="001A1CA5" w:rsidP="004A5E76">
            <w:pPr>
              <w:spacing w:line="259" w:lineRule="auto"/>
              <w:rPr>
                <w:rFonts w:eastAsia="MS Gothic"/>
              </w:rPr>
            </w:pPr>
            <w:r>
              <w:rPr>
                <w:rFonts w:eastAsia="MS Gothic"/>
              </w:rPr>
              <w:t xml:space="preserve">Petechien / Verletzungen </w:t>
            </w:r>
            <w:proofErr w:type="spellStart"/>
            <w:r>
              <w:rPr>
                <w:rFonts w:eastAsia="MS Gothic"/>
              </w:rPr>
              <w:t>enoral</w:t>
            </w:r>
            <w:proofErr w:type="spellEnd"/>
            <w:r>
              <w:rPr>
                <w:rFonts w:eastAsia="MS Gothic"/>
              </w:rPr>
              <w:t xml:space="preserve"> / Gaumen</w:t>
            </w:r>
          </w:p>
        </w:tc>
        <w:tc>
          <w:tcPr>
            <w:tcW w:w="6237" w:type="dxa"/>
            <w:gridSpan w:val="2"/>
          </w:tcPr>
          <w:p w14:paraId="44B7E43E" w14:textId="77777777" w:rsidR="001A1CA5" w:rsidRDefault="001A1CA5" w:rsidP="002D3ED6">
            <w:pPr>
              <w:spacing w:line="360" w:lineRule="auto"/>
              <w:rPr>
                <w:rFonts w:eastAsia="MS Gothic"/>
              </w:rPr>
            </w:pPr>
          </w:p>
          <w:p w14:paraId="5DBC0313" w14:textId="77777777" w:rsidR="001A1CA5" w:rsidRDefault="001A1CA5" w:rsidP="002D3ED6">
            <w:pPr>
              <w:spacing w:line="360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  <w:tr w:rsidR="001A1CA5" w14:paraId="6DAFCB76" w14:textId="77777777" w:rsidTr="002D3ED6">
        <w:trPr>
          <w:trHeight w:val="324"/>
        </w:trPr>
        <w:tc>
          <w:tcPr>
            <w:tcW w:w="2972" w:type="dxa"/>
          </w:tcPr>
          <w:p w14:paraId="6C7F5D41" w14:textId="77777777" w:rsidR="001A1CA5" w:rsidRPr="00BC492A" w:rsidRDefault="001A1CA5" w:rsidP="004A5E76">
            <w:pPr>
              <w:spacing w:line="259" w:lineRule="auto"/>
              <w:rPr>
                <w:rFonts w:eastAsia="MS Gothic"/>
                <w:b/>
              </w:rPr>
            </w:pPr>
            <w:r w:rsidRPr="00BC492A">
              <w:rPr>
                <w:rFonts w:eastAsia="MS Gothic"/>
                <w:b/>
              </w:rPr>
              <w:t>Zahnstatus</w:t>
            </w:r>
          </w:p>
        </w:tc>
        <w:tc>
          <w:tcPr>
            <w:tcW w:w="6237" w:type="dxa"/>
            <w:gridSpan w:val="2"/>
          </w:tcPr>
          <w:p w14:paraId="6D298A69" w14:textId="77777777" w:rsidR="001A1CA5" w:rsidRDefault="001A1CA5" w:rsidP="002D3ED6">
            <w:pPr>
              <w:spacing w:line="360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  <w:tr w:rsidR="001A1CA5" w14:paraId="7ED77200" w14:textId="77777777" w:rsidTr="004A5E76">
        <w:tc>
          <w:tcPr>
            <w:tcW w:w="2972" w:type="dxa"/>
          </w:tcPr>
          <w:p w14:paraId="0C1D6EAC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  <w:tc>
          <w:tcPr>
            <w:tcW w:w="6237" w:type="dxa"/>
            <w:gridSpan w:val="2"/>
          </w:tcPr>
          <w:p w14:paraId="602B7940" w14:textId="77777777" w:rsidR="001A1CA5" w:rsidRDefault="001A1CA5" w:rsidP="004A5E76">
            <w:pPr>
              <w:spacing w:line="259" w:lineRule="auto"/>
              <w:rPr>
                <w:rFonts w:eastAsia="MS Gothic"/>
              </w:rPr>
            </w:pPr>
          </w:p>
        </w:tc>
      </w:tr>
      <w:tr w:rsidR="001A1CA5" w14:paraId="2F303AA0" w14:textId="77777777" w:rsidTr="004A5E76">
        <w:tc>
          <w:tcPr>
            <w:tcW w:w="2972" w:type="dxa"/>
          </w:tcPr>
          <w:p w14:paraId="2A3D5D77" w14:textId="77777777" w:rsidR="001A1CA5" w:rsidRPr="00331AE4" w:rsidRDefault="001A1CA5" w:rsidP="004A5E76">
            <w:pPr>
              <w:spacing w:line="259" w:lineRule="auto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Hämatome / Narben</w:t>
            </w:r>
          </w:p>
        </w:tc>
        <w:tc>
          <w:tcPr>
            <w:tcW w:w="6237" w:type="dxa"/>
            <w:gridSpan w:val="2"/>
          </w:tcPr>
          <w:p w14:paraId="5ACE1609" w14:textId="62B1FE7E" w:rsidR="001A1CA5" w:rsidRPr="00331AE4" w:rsidRDefault="001A1CA5" w:rsidP="002D3ED6">
            <w:pPr>
              <w:pStyle w:val="Listenabsatz"/>
              <w:spacing w:line="240" w:lineRule="auto"/>
              <w:ind w:left="360"/>
              <w:jc w:val="left"/>
              <w:rPr>
                <w:rFonts w:eastAsia="MS Gothic"/>
              </w:rPr>
            </w:pPr>
          </w:p>
        </w:tc>
      </w:tr>
      <w:tr w:rsidR="001A1CA5" w14:paraId="519B475B" w14:textId="77777777" w:rsidTr="002D3ED6">
        <w:tc>
          <w:tcPr>
            <w:tcW w:w="4111" w:type="dxa"/>
            <w:gridSpan w:val="2"/>
          </w:tcPr>
          <w:p w14:paraId="79362B47" w14:textId="3A83EEBF" w:rsidR="002D3ED6" w:rsidRPr="002D3ED6" w:rsidRDefault="002D3ED6" w:rsidP="002D3ED6">
            <w:pPr>
              <w:rPr>
                <w:rFonts w:eastAsia="MS Gothic"/>
              </w:rPr>
            </w:pPr>
            <w:r w:rsidRPr="002D3ED6">
              <w:rPr>
                <w:rFonts w:eastAsia="MS Gothic"/>
              </w:rPr>
              <w:t>Ort / Art / Formung / Größe / Farbe beschreiben</w:t>
            </w:r>
          </w:p>
          <w:p w14:paraId="2E272FAA" w14:textId="1AB6B516" w:rsidR="002D3ED6" w:rsidRPr="002D3ED6" w:rsidRDefault="002D3ED6" w:rsidP="002D3ED6">
            <w:pPr>
              <w:rPr>
                <w:rFonts w:eastAsia="MS Gothic"/>
              </w:rPr>
            </w:pPr>
            <w:r w:rsidRPr="002D3ED6">
              <w:rPr>
                <w:rFonts w:eastAsia="MS Gothic"/>
              </w:rPr>
              <w:t>Abdrücke (geformte Hämatome)? (Bitte beschreiben, nicht interpretieren oder werten!)</w:t>
            </w:r>
          </w:p>
          <w:p w14:paraId="6845E06B" w14:textId="305C63C0" w:rsidR="001A1CA5" w:rsidRPr="002D3ED6" w:rsidRDefault="002D3ED6" w:rsidP="002D3ED6">
            <w:pPr>
              <w:spacing w:line="259" w:lineRule="auto"/>
              <w:rPr>
                <w:rFonts w:eastAsia="MS Gothic"/>
              </w:rPr>
            </w:pPr>
            <w:r w:rsidRPr="002D3ED6">
              <w:rPr>
                <w:rFonts w:eastAsia="MS Gothic"/>
              </w:rPr>
              <w:t>Skizze in Körperschema (immer!)</w:t>
            </w:r>
          </w:p>
        </w:tc>
        <w:tc>
          <w:tcPr>
            <w:tcW w:w="5098" w:type="dxa"/>
          </w:tcPr>
          <w:p w14:paraId="5BBF4FF9" w14:textId="55FCC7DF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</w:t>
            </w:r>
          </w:p>
          <w:p w14:paraId="556BDAE6" w14:textId="14D8911A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</w:t>
            </w:r>
          </w:p>
          <w:p w14:paraId="25B9826C" w14:textId="643D53F6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</w:t>
            </w:r>
          </w:p>
          <w:p w14:paraId="58CD2D0B" w14:textId="2B085A31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</w:t>
            </w:r>
          </w:p>
          <w:p w14:paraId="5245E798" w14:textId="0B1ECEAD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</w:t>
            </w:r>
          </w:p>
          <w:p w14:paraId="5ED2A1EF" w14:textId="77777777" w:rsidR="001A1CA5" w:rsidRPr="00331AE4" w:rsidRDefault="001A1CA5" w:rsidP="0021141A">
            <w:pPr>
              <w:spacing w:line="276" w:lineRule="auto"/>
              <w:rPr>
                <w:rFonts w:eastAsia="MS Gothic"/>
              </w:rPr>
            </w:pPr>
          </w:p>
        </w:tc>
      </w:tr>
      <w:tr w:rsidR="001A1CA5" w14:paraId="26CF892F" w14:textId="77777777" w:rsidTr="004A5E76">
        <w:tc>
          <w:tcPr>
            <w:tcW w:w="2972" w:type="dxa"/>
          </w:tcPr>
          <w:p w14:paraId="4D0D5FB9" w14:textId="77777777" w:rsidR="001A1CA5" w:rsidRDefault="001A1CA5" w:rsidP="004A5E76">
            <w:pPr>
              <w:spacing w:line="259" w:lineRule="auto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Sonstiges</w:t>
            </w:r>
          </w:p>
        </w:tc>
        <w:tc>
          <w:tcPr>
            <w:tcW w:w="6237" w:type="dxa"/>
            <w:gridSpan w:val="2"/>
          </w:tcPr>
          <w:p w14:paraId="151E2B1B" w14:textId="77777777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416857B1" w14:textId="77777777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5AF8F392" w14:textId="77777777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  <w:p w14:paraId="1BA512D0" w14:textId="77777777" w:rsidR="001A1CA5" w:rsidRDefault="001A1CA5" w:rsidP="0021141A">
            <w:pPr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_________________________________________________</w:t>
            </w:r>
          </w:p>
        </w:tc>
      </w:tr>
    </w:tbl>
    <w:p w14:paraId="2173442A" w14:textId="77777777" w:rsidR="00D10FD4" w:rsidRPr="00D10FD4" w:rsidRDefault="00D10FD4" w:rsidP="00D10FD4"/>
    <w:sectPr w:rsidR="00D10FD4" w:rsidRPr="00D10FD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E38E3" w14:textId="77777777" w:rsidR="00864377" w:rsidRDefault="00864377" w:rsidP="00D10FD4">
      <w:pPr>
        <w:spacing w:after="0" w:line="240" w:lineRule="auto"/>
      </w:pPr>
      <w:r>
        <w:separator/>
      </w:r>
    </w:p>
  </w:endnote>
  <w:endnote w:type="continuationSeparator" w:id="0">
    <w:p w14:paraId="2F1A52D1" w14:textId="77777777" w:rsidR="00864377" w:rsidRDefault="00864377" w:rsidP="00D10FD4">
      <w:pPr>
        <w:spacing w:after="0" w:line="240" w:lineRule="auto"/>
      </w:pPr>
      <w:r>
        <w:continuationSeparator/>
      </w:r>
    </w:p>
  </w:endnote>
  <w:endnote w:type="continuationNotice" w:id="1">
    <w:p w14:paraId="20FA2FCF" w14:textId="77777777" w:rsidR="00864377" w:rsidRDefault="00864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2753A" w14:textId="77777777" w:rsidR="00864377" w:rsidRDefault="00864377" w:rsidP="00D10FD4">
      <w:pPr>
        <w:spacing w:after="0" w:line="240" w:lineRule="auto"/>
      </w:pPr>
      <w:r>
        <w:separator/>
      </w:r>
    </w:p>
  </w:footnote>
  <w:footnote w:type="continuationSeparator" w:id="0">
    <w:p w14:paraId="6AB05F32" w14:textId="77777777" w:rsidR="00864377" w:rsidRDefault="00864377" w:rsidP="00D10FD4">
      <w:pPr>
        <w:spacing w:after="0" w:line="240" w:lineRule="auto"/>
      </w:pPr>
      <w:r>
        <w:continuationSeparator/>
      </w:r>
    </w:p>
  </w:footnote>
  <w:footnote w:type="continuationNotice" w:id="1">
    <w:p w14:paraId="5674151D" w14:textId="77777777" w:rsidR="00864377" w:rsidRDefault="00864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47372710" w:rsidR="00E77BC2" w:rsidRDefault="00EB2507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3660F8FC" wp14:editId="236DD2A7">
          <wp:simplePos x="0" y="0"/>
          <wp:positionH relativeFrom="column">
            <wp:posOffset>-94615</wp:posOffset>
          </wp:positionH>
          <wp:positionV relativeFrom="paragraph">
            <wp:posOffset>-304055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58488C27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E732B"/>
    <w:multiLevelType w:val="hybridMultilevel"/>
    <w:tmpl w:val="85825C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164BC"/>
    <w:multiLevelType w:val="hybridMultilevel"/>
    <w:tmpl w:val="A6300B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1A1CA5"/>
    <w:rsid w:val="0021141A"/>
    <w:rsid w:val="002151A0"/>
    <w:rsid w:val="002D3ED6"/>
    <w:rsid w:val="0054097E"/>
    <w:rsid w:val="0062729F"/>
    <w:rsid w:val="007047FE"/>
    <w:rsid w:val="00864377"/>
    <w:rsid w:val="008E3B2D"/>
    <w:rsid w:val="00C17F9A"/>
    <w:rsid w:val="00CD2B8E"/>
    <w:rsid w:val="00D10FD4"/>
    <w:rsid w:val="00DF234A"/>
    <w:rsid w:val="00E77BC2"/>
    <w:rsid w:val="00E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1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1CA5"/>
    <w:pPr>
      <w:spacing w:after="0" w:line="276" w:lineRule="auto"/>
      <w:ind w:left="720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7EECA-0821-492B-9749-1E547850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2024-07-22T08:27:00Z</dcterms:created>
  <dcterms:modified xsi:type="dcterms:W3CDTF">2024-07-22T08:27:00Z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